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9A" w:rsidRDefault="00102B9A" w:rsidP="00102B9A">
      <w:pPr>
        <w:jc w:val="center"/>
      </w:pPr>
      <w:r>
        <w:rPr>
          <w:noProof/>
        </w:rPr>
        <w:drawing>
          <wp:inline distT="0" distB="0" distL="0" distR="0">
            <wp:extent cx="34766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EE" w:rsidRDefault="00E149EE" w:rsidP="00DC2289">
      <w:pPr>
        <w:spacing w:line="240" w:lineRule="auto"/>
        <w:jc w:val="center"/>
        <w:rPr>
          <w:rFonts w:ascii="Goudy Old Style" w:hAnsi="Goudy Old Style"/>
          <w:color w:val="233972"/>
          <w:sz w:val="28"/>
          <w:szCs w:val="28"/>
        </w:rPr>
      </w:pPr>
    </w:p>
    <w:p w:rsidR="00296CF1" w:rsidRDefault="00296CF1" w:rsidP="00DC2289">
      <w:pPr>
        <w:spacing w:line="240" w:lineRule="auto"/>
        <w:jc w:val="center"/>
        <w:rPr>
          <w:rFonts w:ascii="Goudy Old Style" w:hAnsi="Goudy Old Style"/>
          <w:color w:val="233972"/>
          <w:sz w:val="28"/>
          <w:szCs w:val="28"/>
        </w:rPr>
      </w:pPr>
      <w:r>
        <w:rPr>
          <w:rFonts w:ascii="Goudy Old Style" w:hAnsi="Goudy Old Style"/>
          <w:color w:val="233972"/>
          <w:sz w:val="28"/>
          <w:szCs w:val="28"/>
        </w:rPr>
        <w:t>Comprehensive Youth Services</w:t>
      </w:r>
    </w:p>
    <w:p w:rsidR="00102B9A" w:rsidRPr="00E149EE" w:rsidRDefault="00102B9A" w:rsidP="00DC2289">
      <w:pPr>
        <w:spacing w:line="240" w:lineRule="auto"/>
        <w:jc w:val="center"/>
        <w:rPr>
          <w:rFonts w:ascii="Goudy Old Style" w:hAnsi="Goudy Old Style"/>
          <w:color w:val="233972"/>
          <w:sz w:val="28"/>
          <w:szCs w:val="28"/>
        </w:rPr>
      </w:pPr>
      <w:r w:rsidRPr="00E149EE">
        <w:rPr>
          <w:rFonts w:ascii="Goudy Old Style" w:hAnsi="Goudy Old Style"/>
          <w:color w:val="233972"/>
          <w:sz w:val="28"/>
          <w:szCs w:val="28"/>
        </w:rPr>
        <w:t>Prairie Winds Community Center, Bridgeport NE</w:t>
      </w:r>
    </w:p>
    <w:p w:rsidR="00103D8F" w:rsidRPr="00E149EE" w:rsidRDefault="00296CF1" w:rsidP="00DC2289">
      <w:pPr>
        <w:spacing w:line="240" w:lineRule="auto"/>
        <w:jc w:val="center"/>
        <w:rPr>
          <w:rFonts w:ascii="Goudy Old Style" w:hAnsi="Goudy Old Style"/>
          <w:color w:val="233972"/>
          <w:sz w:val="28"/>
          <w:szCs w:val="28"/>
        </w:rPr>
      </w:pPr>
      <w:r>
        <w:rPr>
          <w:rFonts w:ascii="Goudy Old Style" w:hAnsi="Goudy Old Style"/>
          <w:color w:val="233972"/>
          <w:sz w:val="28"/>
          <w:szCs w:val="28"/>
        </w:rPr>
        <w:t>February 17th</w:t>
      </w:r>
      <w:r w:rsidR="00103D8F" w:rsidRPr="00E149EE">
        <w:rPr>
          <w:rFonts w:ascii="Goudy Old Style" w:hAnsi="Goudy Old Style"/>
          <w:color w:val="233972"/>
          <w:sz w:val="28"/>
          <w:szCs w:val="28"/>
        </w:rPr>
        <w:t xml:space="preserve">, 2017 </w:t>
      </w:r>
    </w:p>
    <w:p w:rsidR="00102B9A" w:rsidRPr="00E149EE" w:rsidRDefault="00296CF1" w:rsidP="00DC2289">
      <w:pPr>
        <w:spacing w:line="240" w:lineRule="auto"/>
        <w:jc w:val="center"/>
        <w:rPr>
          <w:rFonts w:ascii="Goudy Old Style" w:hAnsi="Goudy Old Style"/>
          <w:color w:val="233972"/>
          <w:sz w:val="28"/>
          <w:szCs w:val="28"/>
        </w:rPr>
      </w:pPr>
      <w:r>
        <w:rPr>
          <w:rFonts w:ascii="Goudy Old Style" w:hAnsi="Goudy Old Style"/>
          <w:color w:val="233972"/>
          <w:sz w:val="28"/>
          <w:szCs w:val="28"/>
        </w:rPr>
        <w:t>9:00am-11:00am</w:t>
      </w:r>
    </w:p>
    <w:p w:rsidR="008A5183" w:rsidRDefault="008A5183" w:rsidP="00DC2289">
      <w:pPr>
        <w:spacing w:line="240" w:lineRule="auto"/>
        <w:jc w:val="center"/>
        <w:rPr>
          <w:rFonts w:ascii="Goudy Old Style" w:hAnsi="Goudy Old Style"/>
          <w:color w:val="233972"/>
        </w:rPr>
      </w:pPr>
    </w:p>
    <w:p w:rsidR="008A5183" w:rsidRPr="0044736B" w:rsidRDefault="008A5183" w:rsidP="00DC2289">
      <w:pPr>
        <w:spacing w:line="240" w:lineRule="auto"/>
        <w:jc w:val="center"/>
        <w:rPr>
          <w:rFonts w:ascii="Goudy Old Style" w:hAnsi="Goudy Old Style"/>
          <w:color w:val="233972"/>
        </w:rPr>
      </w:pPr>
    </w:p>
    <w:tbl>
      <w:tblPr>
        <w:tblStyle w:val="TableGrid"/>
        <w:tblW w:w="9525" w:type="dxa"/>
        <w:tblInd w:w="-5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966C0" w:rsidRPr="0044736B" w:rsidTr="00E149EE">
        <w:trPr>
          <w:trHeight w:val="431"/>
        </w:trPr>
        <w:tc>
          <w:tcPr>
            <w:tcW w:w="3175" w:type="dxa"/>
          </w:tcPr>
          <w:p w:rsidR="00102B9A" w:rsidRPr="00E149EE" w:rsidRDefault="00102B9A" w:rsidP="00E149EE">
            <w:pPr>
              <w:spacing w:after="160" w:line="259" w:lineRule="auto"/>
              <w:jc w:val="center"/>
              <w:rPr>
                <w:rFonts w:ascii="Goudy Old Style" w:hAnsi="Goudy Old Style"/>
                <w:b/>
                <w:color w:val="233972"/>
              </w:rPr>
            </w:pPr>
            <w:r w:rsidRPr="00E149EE">
              <w:rPr>
                <w:rFonts w:ascii="Goudy Old Style" w:hAnsi="Goudy Old Style"/>
                <w:b/>
                <w:color w:val="233972"/>
              </w:rPr>
              <w:t>Time</w:t>
            </w:r>
          </w:p>
        </w:tc>
        <w:tc>
          <w:tcPr>
            <w:tcW w:w="3175" w:type="dxa"/>
          </w:tcPr>
          <w:p w:rsidR="00102B9A" w:rsidRPr="00E149EE" w:rsidRDefault="00102B9A" w:rsidP="00E149EE">
            <w:pPr>
              <w:spacing w:after="160" w:line="259" w:lineRule="auto"/>
              <w:jc w:val="center"/>
              <w:rPr>
                <w:rFonts w:ascii="Goudy Old Style" w:hAnsi="Goudy Old Style"/>
                <w:b/>
                <w:color w:val="233972"/>
              </w:rPr>
            </w:pPr>
            <w:r w:rsidRPr="00E149EE">
              <w:rPr>
                <w:rFonts w:ascii="Goudy Old Style" w:hAnsi="Goudy Old Style"/>
                <w:b/>
                <w:color w:val="233972"/>
              </w:rPr>
              <w:t>Topic</w:t>
            </w:r>
          </w:p>
        </w:tc>
        <w:tc>
          <w:tcPr>
            <w:tcW w:w="3175" w:type="dxa"/>
          </w:tcPr>
          <w:p w:rsidR="00102B9A" w:rsidRPr="00E149EE" w:rsidRDefault="00102B9A" w:rsidP="00E149EE">
            <w:pPr>
              <w:spacing w:after="160" w:line="259" w:lineRule="auto"/>
              <w:jc w:val="center"/>
              <w:rPr>
                <w:rFonts w:ascii="Goudy Old Style" w:hAnsi="Goudy Old Style"/>
                <w:b/>
                <w:color w:val="233972"/>
              </w:rPr>
            </w:pPr>
            <w:r w:rsidRPr="00E149EE">
              <w:rPr>
                <w:rFonts w:ascii="Goudy Old Style" w:hAnsi="Goudy Old Style"/>
                <w:b/>
                <w:color w:val="233972"/>
              </w:rPr>
              <w:t>Presenter</w:t>
            </w:r>
          </w:p>
        </w:tc>
      </w:tr>
      <w:tr w:rsidR="002966C0" w:rsidRPr="0044736B" w:rsidTr="00E149EE">
        <w:trPr>
          <w:trHeight w:val="542"/>
        </w:trPr>
        <w:tc>
          <w:tcPr>
            <w:tcW w:w="3175" w:type="dxa"/>
          </w:tcPr>
          <w:p w:rsidR="00102B9A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9:00-9:15</w:t>
            </w:r>
          </w:p>
        </w:tc>
        <w:tc>
          <w:tcPr>
            <w:tcW w:w="3175" w:type="dxa"/>
          </w:tcPr>
          <w:p w:rsidR="00102B9A" w:rsidRPr="0044736B" w:rsidRDefault="00102B9A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 w:rsidRPr="0044736B">
              <w:rPr>
                <w:rFonts w:ascii="Goudy Old Style" w:hAnsi="Goudy Old Style"/>
                <w:color w:val="233972"/>
              </w:rPr>
              <w:t>Welcome and Introductions</w:t>
            </w:r>
          </w:p>
        </w:tc>
        <w:tc>
          <w:tcPr>
            <w:tcW w:w="3175" w:type="dxa"/>
          </w:tcPr>
          <w:p w:rsidR="00102B9A" w:rsidRPr="0044736B" w:rsidRDefault="00296CF1" w:rsidP="00E149EE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Tyler Irvine</w:t>
            </w:r>
          </w:p>
        </w:tc>
      </w:tr>
      <w:tr w:rsidR="002966C0" w:rsidRPr="0044736B" w:rsidTr="00E149EE">
        <w:trPr>
          <w:trHeight w:val="521"/>
        </w:trPr>
        <w:tc>
          <w:tcPr>
            <w:tcW w:w="3175" w:type="dxa"/>
          </w:tcPr>
          <w:p w:rsidR="00102B9A" w:rsidRPr="0044736B" w:rsidRDefault="00103D8F" w:rsidP="00296CF1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9:</w:t>
            </w:r>
            <w:r w:rsidR="00296CF1">
              <w:rPr>
                <w:rFonts w:ascii="Goudy Old Style" w:hAnsi="Goudy Old Style"/>
                <w:color w:val="233972"/>
              </w:rPr>
              <w:t>15-9:45</w:t>
            </w:r>
          </w:p>
        </w:tc>
        <w:tc>
          <w:tcPr>
            <w:tcW w:w="3175" w:type="dxa"/>
          </w:tcPr>
          <w:p w:rsidR="00102B9A" w:rsidRPr="0044736B" w:rsidRDefault="00296CF1" w:rsidP="00A55AC0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Panhandle Juvenile Justice Data</w:t>
            </w:r>
          </w:p>
        </w:tc>
        <w:tc>
          <w:tcPr>
            <w:tcW w:w="3175" w:type="dxa"/>
          </w:tcPr>
          <w:p w:rsidR="00102B9A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Anne Hobbs</w:t>
            </w:r>
          </w:p>
        </w:tc>
      </w:tr>
      <w:tr w:rsidR="002966C0" w:rsidRPr="0044736B" w:rsidTr="00E149EE">
        <w:trPr>
          <w:trHeight w:val="586"/>
        </w:trPr>
        <w:tc>
          <w:tcPr>
            <w:tcW w:w="3175" w:type="dxa"/>
          </w:tcPr>
          <w:p w:rsidR="00102B9A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9:45-9:50</w:t>
            </w:r>
          </w:p>
        </w:tc>
        <w:tc>
          <w:tcPr>
            <w:tcW w:w="3175" w:type="dxa"/>
          </w:tcPr>
          <w:p w:rsidR="00102B9A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Break</w:t>
            </w:r>
            <w:bookmarkStart w:id="0" w:name="_GoBack"/>
            <w:bookmarkEnd w:id="0"/>
          </w:p>
        </w:tc>
        <w:tc>
          <w:tcPr>
            <w:tcW w:w="3175" w:type="dxa"/>
          </w:tcPr>
          <w:p w:rsidR="00102B9A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N/A</w:t>
            </w:r>
          </w:p>
        </w:tc>
      </w:tr>
      <w:tr w:rsidR="002966C0" w:rsidRPr="0044736B" w:rsidTr="00E149EE">
        <w:trPr>
          <w:trHeight w:val="586"/>
        </w:trPr>
        <w:tc>
          <w:tcPr>
            <w:tcW w:w="3175" w:type="dxa"/>
          </w:tcPr>
          <w:p w:rsidR="00102B9A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9:50-10:20</w:t>
            </w:r>
          </w:p>
        </w:tc>
        <w:tc>
          <w:tcPr>
            <w:tcW w:w="3175" w:type="dxa"/>
          </w:tcPr>
          <w:p w:rsidR="00102B9A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Law Enforcement Panel</w:t>
            </w:r>
          </w:p>
        </w:tc>
        <w:tc>
          <w:tcPr>
            <w:tcW w:w="3175" w:type="dxa"/>
          </w:tcPr>
          <w:p w:rsidR="00102B9A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 xml:space="preserve">Deputy Chief Troy Brown, </w:t>
            </w:r>
            <w:r w:rsidR="009E3839">
              <w:rPr>
                <w:rFonts w:ascii="Goudy Old Style" w:hAnsi="Goudy Old Style"/>
                <w:color w:val="233972"/>
              </w:rPr>
              <w:t>Officer Adam Smith, Chief Kevin Spencer</w:t>
            </w:r>
          </w:p>
        </w:tc>
      </w:tr>
      <w:tr w:rsidR="008A5183" w:rsidRPr="0044736B" w:rsidTr="00E149EE">
        <w:trPr>
          <w:trHeight w:val="521"/>
        </w:trPr>
        <w:tc>
          <w:tcPr>
            <w:tcW w:w="3175" w:type="dxa"/>
          </w:tcPr>
          <w:p w:rsidR="008A5183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10:20-10:50</w:t>
            </w:r>
          </w:p>
        </w:tc>
        <w:tc>
          <w:tcPr>
            <w:tcW w:w="3175" w:type="dxa"/>
          </w:tcPr>
          <w:p w:rsidR="008A5183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Table Discussions</w:t>
            </w:r>
          </w:p>
        </w:tc>
        <w:tc>
          <w:tcPr>
            <w:tcW w:w="3175" w:type="dxa"/>
          </w:tcPr>
          <w:p w:rsidR="008A5183" w:rsidRPr="0044736B" w:rsidRDefault="008A5183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</w:p>
        </w:tc>
      </w:tr>
      <w:tr w:rsidR="008A5183" w:rsidRPr="0044736B" w:rsidTr="00E149EE">
        <w:trPr>
          <w:trHeight w:val="521"/>
        </w:trPr>
        <w:tc>
          <w:tcPr>
            <w:tcW w:w="3175" w:type="dxa"/>
          </w:tcPr>
          <w:p w:rsidR="008A5183" w:rsidRPr="0044736B" w:rsidRDefault="00296CF1" w:rsidP="00296CF1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10:50-11:00</w:t>
            </w:r>
          </w:p>
        </w:tc>
        <w:tc>
          <w:tcPr>
            <w:tcW w:w="3175" w:type="dxa"/>
          </w:tcPr>
          <w:p w:rsidR="008A5183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Next Steps</w:t>
            </w:r>
          </w:p>
        </w:tc>
        <w:tc>
          <w:tcPr>
            <w:tcW w:w="3175" w:type="dxa"/>
          </w:tcPr>
          <w:p w:rsidR="008A5183" w:rsidRPr="0044736B" w:rsidRDefault="00296CF1" w:rsidP="00102B9A">
            <w:pPr>
              <w:spacing w:after="160" w:line="259" w:lineRule="auto"/>
              <w:rPr>
                <w:rFonts w:ascii="Goudy Old Style" w:hAnsi="Goudy Old Style"/>
                <w:color w:val="233972"/>
              </w:rPr>
            </w:pPr>
            <w:r>
              <w:rPr>
                <w:rFonts w:ascii="Goudy Old Style" w:hAnsi="Goudy Old Style"/>
                <w:color w:val="233972"/>
              </w:rPr>
              <w:t>Tyler Irvine</w:t>
            </w:r>
          </w:p>
        </w:tc>
      </w:tr>
    </w:tbl>
    <w:p w:rsidR="00102B9A" w:rsidRPr="0044736B" w:rsidRDefault="00102B9A" w:rsidP="00DC2289">
      <w:pPr>
        <w:jc w:val="center"/>
        <w:rPr>
          <w:rFonts w:ascii="Goudy Old Style" w:hAnsi="Goudy Old Style"/>
          <w:b/>
          <w:color w:val="233972"/>
        </w:rPr>
      </w:pPr>
    </w:p>
    <w:p w:rsidR="00724052" w:rsidRDefault="00724052"/>
    <w:sectPr w:rsidR="00724052" w:rsidSect="00860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80" w:rsidRDefault="00AA5880">
      <w:pPr>
        <w:spacing w:after="0" w:line="240" w:lineRule="auto"/>
      </w:pPr>
      <w:r>
        <w:separator/>
      </w:r>
    </w:p>
  </w:endnote>
  <w:endnote w:type="continuationSeparator" w:id="0">
    <w:p w:rsidR="00AA5880" w:rsidRDefault="00AA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89" w:rsidRDefault="00DC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89" w:rsidRDefault="00DC2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89" w:rsidRDefault="00DC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80" w:rsidRDefault="00AA5880">
      <w:pPr>
        <w:spacing w:after="0" w:line="240" w:lineRule="auto"/>
      </w:pPr>
      <w:r>
        <w:separator/>
      </w:r>
    </w:p>
  </w:footnote>
  <w:footnote w:type="continuationSeparator" w:id="0">
    <w:p w:rsidR="00AA5880" w:rsidRDefault="00AA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89" w:rsidRDefault="00DC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64" w:rsidRDefault="00AA5880" w:rsidP="00467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89" w:rsidRDefault="00DC2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9A"/>
    <w:rsid w:val="0002722E"/>
    <w:rsid w:val="000847A0"/>
    <w:rsid w:val="00102B9A"/>
    <w:rsid w:val="00103D8F"/>
    <w:rsid w:val="00253980"/>
    <w:rsid w:val="002966C0"/>
    <w:rsid w:val="00296CF1"/>
    <w:rsid w:val="0044736B"/>
    <w:rsid w:val="004F1CC3"/>
    <w:rsid w:val="00532587"/>
    <w:rsid w:val="005A0950"/>
    <w:rsid w:val="006F0BC5"/>
    <w:rsid w:val="00724052"/>
    <w:rsid w:val="00865CA4"/>
    <w:rsid w:val="008A5183"/>
    <w:rsid w:val="009B7837"/>
    <w:rsid w:val="009D3D8E"/>
    <w:rsid w:val="009E3839"/>
    <w:rsid w:val="00A43DBC"/>
    <w:rsid w:val="00A55AC0"/>
    <w:rsid w:val="00AA5880"/>
    <w:rsid w:val="00DC2289"/>
    <w:rsid w:val="00E149EE"/>
    <w:rsid w:val="00E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A62E5"/>
  <w15:chartTrackingRefBased/>
  <w15:docId w15:val="{1B6F48F2-DBD7-44F5-BD7F-8605827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02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02B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89"/>
  </w:style>
  <w:style w:type="paragraph" w:styleId="Footer">
    <w:name w:val="footer"/>
    <w:basedOn w:val="Normal"/>
    <w:link w:val="FooterChar"/>
    <w:uiPriority w:val="99"/>
    <w:unhideWhenUsed/>
    <w:rsid w:val="00DC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89"/>
  </w:style>
  <w:style w:type="paragraph" w:styleId="BalloonText">
    <w:name w:val="Balloon Text"/>
    <w:basedOn w:val="Normal"/>
    <w:link w:val="BalloonTextChar"/>
    <w:uiPriority w:val="99"/>
    <w:semiHidden/>
    <w:unhideWhenUsed/>
    <w:rsid w:val="009E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B348-0FE2-4AB9-B9B1-C801647B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2017-02-15T15:36:00Z</cp:lastPrinted>
  <dcterms:created xsi:type="dcterms:W3CDTF">2017-02-14T20:51:00Z</dcterms:created>
  <dcterms:modified xsi:type="dcterms:W3CDTF">2017-02-15T15:36:00Z</dcterms:modified>
</cp:coreProperties>
</file>